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B3C" w:rsidRDefault="0003329E" w:rsidP="00501F3C">
      <w:pPr>
        <w:jc w:val="center"/>
        <w:rPr>
          <w:rFonts w:hint="eastAsia"/>
          <w:sz w:val="32"/>
        </w:rPr>
      </w:pPr>
      <w:r w:rsidRPr="00501F3C">
        <w:rPr>
          <w:rFonts w:hint="eastAsia"/>
          <w:sz w:val="32"/>
        </w:rPr>
        <w:t>2020</w:t>
      </w:r>
      <w:r w:rsidRPr="00501F3C">
        <w:rPr>
          <w:rFonts w:hint="eastAsia"/>
          <w:sz w:val="32"/>
        </w:rPr>
        <w:t>年海洋科学与工程学院硕士研究生复试安排</w:t>
      </w:r>
    </w:p>
    <w:p w:rsidR="00501F3C" w:rsidRPr="00501F3C" w:rsidRDefault="00501F3C" w:rsidP="00501F3C">
      <w:pPr>
        <w:jc w:val="center"/>
        <w:rPr>
          <w:rFonts w:hint="eastAsia"/>
          <w:sz w:val="32"/>
        </w:rPr>
      </w:pPr>
    </w:p>
    <w:tbl>
      <w:tblPr>
        <w:tblW w:w="9603" w:type="dxa"/>
        <w:jc w:val="center"/>
        <w:tblInd w:w="1497" w:type="dxa"/>
        <w:tblLook w:val="04A0" w:firstRow="1" w:lastRow="0" w:firstColumn="1" w:lastColumn="0" w:noHBand="0" w:noVBand="1"/>
      </w:tblPr>
      <w:tblGrid>
        <w:gridCol w:w="1642"/>
        <w:gridCol w:w="2334"/>
        <w:gridCol w:w="1320"/>
        <w:gridCol w:w="1080"/>
        <w:gridCol w:w="1080"/>
        <w:gridCol w:w="1080"/>
        <w:gridCol w:w="1067"/>
      </w:tblGrid>
      <w:tr w:rsidR="0003329E" w:rsidRPr="0003329E" w:rsidTr="00501F3C">
        <w:trPr>
          <w:trHeight w:val="255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专业名称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专业代码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学位类型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学习方式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复试日期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备注</w:t>
            </w:r>
          </w:p>
        </w:tc>
      </w:tr>
      <w:tr w:rsidR="0003329E" w:rsidRPr="0003329E" w:rsidTr="00501F3C">
        <w:trPr>
          <w:trHeight w:val="270"/>
          <w:jc w:val="center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海洋科学与工程学院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土木水利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501F3C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  <w:r w:rsidR="0003329E"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85900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专硕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5月15日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志愿</w:t>
            </w:r>
          </w:p>
        </w:tc>
      </w:tr>
      <w:tr w:rsidR="0003329E" w:rsidRPr="0003329E" w:rsidTr="00501F3C">
        <w:trPr>
          <w:trHeight w:val="270"/>
          <w:jc w:val="center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海洋科学与工程学院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安全科学与工程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501F3C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  <w:r w:rsidR="0003329E"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83700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学硕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5月17日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志愿</w:t>
            </w:r>
          </w:p>
        </w:tc>
      </w:tr>
      <w:tr w:rsidR="0003329E" w:rsidRPr="0003329E" w:rsidTr="00501F3C">
        <w:trPr>
          <w:trHeight w:val="270"/>
          <w:jc w:val="center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海洋科学与工程学院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船舶与海洋结构物设计制造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501F3C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  <w:r w:rsidR="0003329E"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82401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学硕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5月22日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志愿/调剂</w:t>
            </w:r>
          </w:p>
        </w:tc>
      </w:tr>
      <w:tr w:rsidR="0003329E" w:rsidRPr="0003329E" w:rsidTr="00501F3C">
        <w:trPr>
          <w:trHeight w:val="270"/>
          <w:jc w:val="center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海洋科学与工程学院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水利工程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501F3C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  <w:r w:rsidR="0003329E"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81500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学硕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5月23日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志愿/调剂</w:t>
            </w:r>
          </w:p>
        </w:tc>
      </w:tr>
      <w:tr w:rsidR="0003329E" w:rsidRPr="0003329E" w:rsidTr="00501F3C">
        <w:trPr>
          <w:trHeight w:val="270"/>
          <w:jc w:val="center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海洋科学与工程学院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土木水利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501F3C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  <w:r w:rsidR="0003329E"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85900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专硕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5月23日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调剂</w:t>
            </w:r>
          </w:p>
        </w:tc>
      </w:tr>
      <w:tr w:rsidR="0003329E" w:rsidRPr="0003329E" w:rsidTr="00501F3C">
        <w:trPr>
          <w:trHeight w:val="270"/>
          <w:jc w:val="center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海洋科学与工程学院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安全科学与工程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501F3C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  <w:r w:rsidR="0003329E"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83700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学硕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5月25日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调剂</w:t>
            </w:r>
          </w:p>
        </w:tc>
      </w:tr>
      <w:tr w:rsidR="0003329E" w:rsidRPr="0003329E" w:rsidTr="00501F3C">
        <w:trPr>
          <w:trHeight w:val="270"/>
          <w:jc w:val="center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海洋科学与工程学院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交通运输安全与环境工程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0823Z4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学硕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5月26日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志愿/调剂</w:t>
            </w:r>
          </w:p>
        </w:tc>
      </w:tr>
      <w:tr w:rsidR="0003329E" w:rsidRPr="0003329E" w:rsidTr="00501F3C">
        <w:trPr>
          <w:trHeight w:val="270"/>
          <w:jc w:val="center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海洋科学与工程学院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船舶与海洋工程材料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0824Z1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学硕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5月26日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29E" w:rsidRPr="0003329E" w:rsidRDefault="0003329E" w:rsidP="000332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03329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志愿/调剂</w:t>
            </w:r>
          </w:p>
        </w:tc>
      </w:tr>
    </w:tbl>
    <w:p w:rsidR="00087ED0" w:rsidRPr="00BE5E90" w:rsidRDefault="00087ED0" w:rsidP="00087ED0">
      <w:pPr>
        <w:spacing w:line="360" w:lineRule="auto"/>
        <w:ind w:firstLineChars="200" w:firstLine="480"/>
        <w:jc w:val="right"/>
        <w:rPr>
          <w:sz w:val="24"/>
        </w:rPr>
      </w:pPr>
      <w:r>
        <w:rPr>
          <w:rFonts w:hint="eastAsia"/>
          <w:sz w:val="24"/>
        </w:rPr>
        <w:t>来源：</w:t>
      </w:r>
      <w:r w:rsidRPr="00BE5E90">
        <w:rPr>
          <w:rFonts w:hint="eastAsia"/>
          <w:sz w:val="24"/>
        </w:rPr>
        <w:t>上海海事大学研究生招生网</w:t>
      </w:r>
    </w:p>
    <w:p w:rsidR="0003329E" w:rsidRPr="00087ED0" w:rsidRDefault="0003329E" w:rsidP="00501F3C">
      <w:pPr>
        <w:jc w:val="center"/>
      </w:pPr>
      <w:bookmarkStart w:id="0" w:name="_GoBack"/>
      <w:bookmarkEnd w:id="0"/>
    </w:p>
    <w:sectPr w:rsidR="0003329E" w:rsidRPr="00087E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29E"/>
    <w:rsid w:val="0003329E"/>
    <w:rsid w:val="00087ED0"/>
    <w:rsid w:val="000C7B3C"/>
    <w:rsid w:val="0050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8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</Words>
  <Characters>366</Characters>
  <Application>Microsoft Office Word</Application>
  <DocSecurity>0</DocSecurity>
  <Lines>3</Lines>
  <Paragraphs>1</Paragraphs>
  <ScaleCrop>false</ScaleCrop>
  <Company>上海海事大学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liang</dc:creator>
  <cp:lastModifiedBy>liang</cp:lastModifiedBy>
  <cp:revision>2</cp:revision>
  <dcterms:created xsi:type="dcterms:W3CDTF">2020-05-19T02:12:00Z</dcterms:created>
  <dcterms:modified xsi:type="dcterms:W3CDTF">2020-05-19T02:35:00Z</dcterms:modified>
</cp:coreProperties>
</file>